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widowControl/>
        <w:bidi w:val="0"/>
        <w:ind w:left="0" w:right="0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222222"/>
          <w:spacing w:val="0"/>
          <w:sz w:val="14"/>
          <w:szCs w:val="14"/>
        </w:rPr>
      </w:pPr>
      <w:r>
        <w:rPr/>
      </w:r>
    </w:p>
    <w:p>
      <w:pPr>
        <w:pStyle w:val="Cytaty"/>
        <w:widowControl/>
        <w:bidi w:val="0"/>
        <w:spacing w:before="0" w:after="0"/>
        <w:ind w:left="0" w:right="0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222222"/>
          <w:spacing w:val="0"/>
          <w:sz w:val="14"/>
          <w:szCs w:val="14"/>
        </w:rPr>
      </w:pPr>
      <w:r>
        <w:rPr>
          <w:b w:val="false"/>
          <w:i w:val="false"/>
          <w:caps w:val="false"/>
          <w:smallCaps w:val="false"/>
          <w:color w:val="222222"/>
          <w:spacing w:val="0"/>
          <w:sz w:val="14"/>
          <w:szCs w:val="14"/>
        </w:rPr>
        <w:t>Reasumując:</w:t>
      </w:r>
    </w:p>
    <w:p>
      <w:pPr>
        <w:pStyle w:val="Cytaty"/>
        <w:widowControl/>
        <w:bidi w:val="0"/>
        <w:spacing w:before="0" w:after="0"/>
        <w:ind w:left="0" w:right="0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222222"/>
          <w:spacing w:val="0"/>
          <w:sz w:val="14"/>
          <w:szCs w:val="14"/>
        </w:rPr>
      </w:pPr>
      <w:r>
        <w:rPr>
          <w:b w:val="false"/>
          <w:i w:val="false"/>
          <w:caps w:val="false"/>
          <w:smallCaps w:val="false"/>
          <w:color w:val="222222"/>
          <w:spacing w:val="0"/>
          <w:sz w:val="14"/>
          <w:szCs w:val="14"/>
        </w:rPr>
        <w:t>- 1m2 warstw bez folii waży 40,57 kg/m2</w:t>
      </w:r>
    </w:p>
    <w:p>
      <w:pPr>
        <w:pStyle w:val="Cytaty"/>
        <w:widowControl/>
        <w:bidi w:val="0"/>
        <w:spacing w:before="0" w:after="0"/>
        <w:ind w:left="0" w:right="0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222222"/>
          <w:spacing w:val="0"/>
          <w:sz w:val="14"/>
          <w:szCs w:val="14"/>
        </w:rPr>
      </w:pPr>
      <w:r>
        <w:rPr>
          <w:b w:val="false"/>
          <w:i w:val="false"/>
          <w:caps w:val="false"/>
          <w:smallCaps w:val="false"/>
          <w:color w:val="222222"/>
          <w:spacing w:val="0"/>
          <w:sz w:val="14"/>
          <w:szCs w:val="14"/>
        </w:rPr>
        <w:t>- 1 m2 z folią 44,27 kg/m2</w:t>
      </w:r>
    </w:p>
    <w:p>
      <w:pPr>
        <w:pStyle w:val="Cytaty"/>
        <w:widowControl/>
        <w:bidi w:val="0"/>
        <w:spacing w:before="0" w:after="0"/>
        <w:ind w:left="0" w:right="0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222222"/>
          <w:spacing w:val="0"/>
          <w:sz w:val="14"/>
          <w:szCs w:val="14"/>
        </w:rPr>
      </w:pPr>
      <w:r>
        <w:rPr/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caps w:val="false"/>
          <w:smallCaps w:val="false"/>
          <w:color w:val="500050"/>
          <w:spacing w:val="0"/>
          <w:sz w:val="14"/>
          <w:szCs w:val="14"/>
        </w:rPr>
      </w:pPr>
      <w:r>
        <w:rPr>
          <w:caps w:val="false"/>
          <w:smallCaps w:val="false"/>
          <w:color w:val="500050"/>
          <w:spacing w:val="0"/>
          <w:sz w:val="14"/>
          <w:szCs w:val="14"/>
        </w:rPr>
        <w:t> 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Wykonaliśmy jedną odkrywkę w dolnej części dachu w okolicy odpływów.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caps w:val="false"/>
          <w:smallCaps w:val="false"/>
          <w:color w:val="500050"/>
          <w:spacing w:val="0"/>
          <w:sz w:val="14"/>
          <w:szCs w:val="14"/>
        </w:rPr>
      </w:pPr>
      <w:r>
        <w:rPr>
          <w:caps w:val="false"/>
          <w:smallCaps w:val="false"/>
          <w:color w:val="500050"/>
          <w:spacing w:val="0"/>
          <w:sz w:val="14"/>
          <w:szCs w:val="14"/>
        </w:rPr>
        <w:t> 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Wielkość 50 cm x 35 cm (0,175 m2)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caps w:val="false"/>
          <w:smallCaps w:val="false"/>
          <w:color w:val="500050"/>
          <w:spacing w:val="0"/>
          <w:sz w:val="14"/>
          <w:szCs w:val="14"/>
        </w:rPr>
      </w:pPr>
      <w:r>
        <w:rPr>
          <w:caps w:val="false"/>
          <w:smallCaps w:val="false"/>
          <w:color w:val="500050"/>
          <w:spacing w:val="0"/>
          <w:sz w:val="14"/>
          <w:szCs w:val="14"/>
        </w:rPr>
        <w:t> 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Układ warstw: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- 2 warstwy papy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- 6 cm EPS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- 12 cm EPS (bardzo nasączona) warstwy klejone klejem bitumicznym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- paroizolacja samoprzylepna bitumiczno-aluminiowa (gruba)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- blacha trapezowa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caps w:val="false"/>
          <w:smallCaps w:val="false"/>
          <w:color w:val="500050"/>
          <w:spacing w:val="0"/>
          <w:sz w:val="14"/>
          <w:szCs w:val="14"/>
        </w:rPr>
      </w:pPr>
      <w:r>
        <w:rPr>
          <w:caps w:val="false"/>
          <w:smallCaps w:val="false"/>
          <w:color w:val="500050"/>
          <w:spacing w:val="0"/>
          <w:sz w:val="14"/>
          <w:szCs w:val="14"/>
        </w:rPr>
        <w:t> 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Tak wycięta próbka czyli EPS i papa (bez paroizolacji) ważyła 7,100 KG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caps w:val="false"/>
          <w:smallCaps w:val="false"/>
          <w:color w:val="500050"/>
          <w:spacing w:val="0"/>
          <w:sz w:val="14"/>
          <w:szCs w:val="14"/>
        </w:rPr>
      </w:pPr>
      <w:r>
        <w:rPr>
          <w:caps w:val="false"/>
          <w:smallCaps w:val="false"/>
          <w:color w:val="500050"/>
          <w:spacing w:val="0"/>
          <w:sz w:val="14"/>
          <w:szCs w:val="14"/>
        </w:rPr>
        <w:t> 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b w:val="false"/>
          <w:b w:val="false"/>
          <w:i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</w:pPr>
      <w:r>
        <w:rPr>
          <w:b w:val="false"/>
          <w:i w:val="false"/>
          <w:caps w:val="false"/>
          <w:smallCaps w:val="false"/>
          <w:color w:val="500050"/>
          <w:spacing w:val="0"/>
          <w:sz w:val="14"/>
          <w:szCs w:val="14"/>
          <w:lang w:val="pl-PL"/>
        </w:rPr>
        <w:t>Nie znam producenta paroizolacji, ale wygląda jak : SOPREMA VAPRO VAP (waga ok 3,7 kg/m2)</w:t>
      </w:r>
    </w:p>
    <w:p>
      <w:pPr>
        <w:pStyle w:val="Tretekstu"/>
        <w:widowControl/>
        <w:pBdr>
          <w:left w:val="single" w:sz="2" w:space="1" w:color="CCCCCC"/>
        </w:pBdr>
        <w:bidi w:val="0"/>
        <w:spacing w:before="0" w:after="0"/>
        <w:ind w:left="567" w:right="567" w:hanging="0"/>
        <w:jc w:val="left"/>
        <w:rPr>
          <w:rFonts w:ascii="Liberation Serif" w:hAnsi="Liberation Serif"/>
          <w:caps w:val="false"/>
          <w:smallCaps w:val="false"/>
          <w:color w:val="500050"/>
          <w:spacing w:val="0"/>
          <w:sz w:val="14"/>
          <w:szCs w:val="14"/>
        </w:rPr>
      </w:pPr>
      <w:r>
        <w:rPr/>
      </w:r>
    </w:p>
    <w:p>
      <w:pPr>
        <w:pStyle w:val="Normal"/>
        <w:bidi w:val="0"/>
        <w:jc w:val="left"/>
        <w:rPr>
          <w:rFonts w:ascii="Liberation Serif" w:hAnsi="Liberation Serif"/>
          <w:sz w:val="14"/>
          <w:szCs w:val="14"/>
        </w:rPr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2745105</wp:posOffset>
            </wp:positionH>
            <wp:positionV relativeFrom="paragraph">
              <wp:posOffset>897255</wp:posOffset>
            </wp:positionV>
            <wp:extent cx="3666490" cy="2750185"/>
            <wp:effectExtent l="0" t="0" r="0" b="0"/>
            <wp:wrapSquare wrapText="largest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169545</wp:posOffset>
            </wp:positionH>
            <wp:positionV relativeFrom="paragraph">
              <wp:posOffset>483235</wp:posOffset>
            </wp:positionV>
            <wp:extent cx="2407285" cy="3209290"/>
            <wp:effectExtent l="0" t="0" r="0" b="0"/>
            <wp:wrapSquare wrapText="largest"/>
            <wp:docPr id="2" name="Obraz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85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130"/>
  <w:defaultTabStop w:val="1134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egoe UI" w:cs="Tahoma"/>
        <w:color w:val="000000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overflowPunct w:val="false"/>
      <w:bidi w:val="0"/>
      <w:spacing w:before="0" w:after="0"/>
      <w:jc w:val="left"/>
    </w:pPr>
    <w:rPr>
      <w:rFonts w:ascii="Liberation Serif" w:hAnsi="Liberation Serif" w:eastAsia="Segoe UI" w:cs="Tahoma"/>
      <w:color w:val="000000"/>
      <w:kern w:val="0"/>
      <w:sz w:val="24"/>
      <w:szCs w:val="24"/>
      <w:lang w:val="pl-PL" w:eastAsia="zh-CN" w:bidi="hi-IN"/>
    </w:rPr>
  </w:style>
  <w:style w:type="character" w:styleId="Czeinternetowe">
    <w:name w:val="Łącze internetowe"/>
    <w:rPr>
      <w:color w:val="000080"/>
      <w:u w:val="single"/>
      <w:lang w:val="zxx" w:eastAsia="zxx" w:bidi="zxx"/>
    </w:rPr>
  </w:style>
  <w:style w:type="character" w:styleId="Mocnewyrnione">
    <w:name w:val="Mocne wyróżnione"/>
    <w:qFormat/>
    <w:rPr>
      <w:b/>
      <w:bCs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retekstu">
    <w:name w:val="Body Text"/>
    <w:basedOn w:val="Normal"/>
    <w:pPr>
      <w:spacing w:lineRule="auto" w:line="276" w:before="0" w:after="283"/>
    </w:pPr>
    <w:rPr/>
  </w:style>
  <w:style w:type="paragraph" w:styleId="Lista">
    <w:name w:val="List"/>
    <w:basedOn w:val="Tretekstu"/>
    <w:pPr/>
    <w:rPr>
      <w:rFonts w:cs="Arial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ytaty">
    <w:name w:val="Cytaty"/>
    <w:basedOn w:val="Normal"/>
    <w:qFormat/>
    <w:pPr>
      <w:spacing w:before="0" w:after="283"/>
      <w:ind w:left="567" w:right="567" w:hanging="0"/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fontTable" Target="fontTable.xml"/><Relationship Id="rId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</TotalTime>
  <Application>LibreOffice/7.1.4.2$Windows_X86_64 LibreOffice_project/a529a4fab45b75fefc5b6226684193eb000654f6</Application>
  <AppVersion>15.0000</AppVersion>
  <Pages>1</Pages>
  <Words>89</Words>
  <Characters>440</Characters>
  <CharactersWithSpaces>521</CharactersWithSpaces>
  <Paragraphs>18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/>
  <dcterms:modified xsi:type="dcterms:W3CDTF">2021-11-25T13:05:11Z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